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B04D7" w14:textId="77777777" w:rsidR="00A32792" w:rsidRDefault="004941A7" w:rsidP="00A327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Hlk35464950"/>
      <w:bookmarkEnd w:id="0"/>
      <w:r>
        <w:rPr>
          <w:rFonts w:ascii="Times New Roman" w:hAnsi="Times New Roman" w:cs="Times New Roman"/>
          <w:sz w:val="26"/>
          <w:szCs w:val="26"/>
        </w:rPr>
        <w:t>TI</w:t>
      </w:r>
      <w:r w:rsidRPr="004941A7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10</w:t>
      </w:r>
      <w:r w:rsidR="00C875B8">
        <w:rPr>
          <w:rFonts w:ascii="Times New Roman" w:hAnsi="Times New Roman" w:cs="Times New Roman"/>
          <w:sz w:val="26"/>
          <w:szCs w:val="26"/>
        </w:rPr>
        <w:t>6</w:t>
      </w:r>
      <w:r w:rsidR="00A32792">
        <w:rPr>
          <w:rFonts w:ascii="Times New Roman" w:hAnsi="Times New Roman" w:cs="Times New Roman"/>
          <w:sz w:val="26"/>
          <w:szCs w:val="26"/>
        </w:rPr>
        <w:t xml:space="preserve"> </w:t>
      </w:r>
      <w:r w:rsidR="00A32792">
        <w:rPr>
          <w:rFonts w:ascii="Times New Roman" w:hAnsi="Times New Roman" w:cs="Times New Roman"/>
          <w:sz w:val="26"/>
          <w:szCs w:val="26"/>
        </w:rPr>
        <w:tab/>
      </w:r>
      <w:r w:rsidR="00A32792">
        <w:rPr>
          <w:rFonts w:ascii="Times New Roman" w:hAnsi="Times New Roman" w:cs="Times New Roman"/>
          <w:sz w:val="26"/>
          <w:szCs w:val="26"/>
        </w:rPr>
        <w:tab/>
      </w:r>
      <w:r w:rsidR="00A32792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14:paraId="2BA7AB5A" w14:textId="76A5B0BA" w:rsidR="00237E5C" w:rsidRPr="00834106" w:rsidRDefault="00A32792" w:rsidP="00A32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32792">
        <w:rPr>
          <w:rFonts w:ascii="Times New Roman" w:hAnsi="Times New Roman" w:cs="Times New Roman"/>
          <w:b/>
          <w:sz w:val="26"/>
          <w:szCs w:val="26"/>
          <w:u w:val="single"/>
        </w:rPr>
        <w:t>PHIẾU HỌC TẬP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4106" w:rsidRPr="00834106">
        <w:rPr>
          <w:rFonts w:ascii="Times New Roman" w:hAnsi="Times New Roman" w:cs="Times New Roman"/>
          <w:b/>
          <w:bCs/>
          <w:sz w:val="26"/>
          <w:szCs w:val="26"/>
          <w:u w:val="single"/>
        </w:rPr>
        <w:t>TOÁN</w:t>
      </w:r>
    </w:p>
    <w:p w14:paraId="4D79BCBE" w14:textId="77777777" w:rsidR="00A32792" w:rsidRDefault="00A32792" w:rsidP="00A32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A65723C" w14:textId="42A621C9" w:rsidR="00834106" w:rsidRPr="00C875B8" w:rsidRDefault="00A32792" w:rsidP="00A32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106- </w:t>
      </w:r>
      <w:r w:rsidR="00C875B8" w:rsidRPr="00C875B8">
        <w:rPr>
          <w:rFonts w:ascii="Times New Roman" w:hAnsi="Times New Roman" w:cs="Times New Roman"/>
          <w:b/>
          <w:bCs/>
          <w:sz w:val="30"/>
          <w:szCs w:val="30"/>
        </w:rPr>
        <w:t>LUYỆN TẬP</w:t>
      </w:r>
    </w:p>
    <w:p w14:paraId="73223894" w14:textId="4DCCDDA0" w:rsidR="00C875B8" w:rsidRPr="00C875B8" w:rsidRDefault="00C875B8" w:rsidP="00C875B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96E69CF" w14:textId="66A5D5D2" w:rsidR="00834106" w:rsidRPr="00C875B8" w:rsidRDefault="00C875B8" w:rsidP="00C875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AC01F1" w:rsidRPr="00C875B8">
        <w:rPr>
          <w:rFonts w:ascii="Times New Roman" w:hAnsi="Times New Roman" w:cs="Times New Roman"/>
          <w:b/>
          <w:bCs/>
          <w:sz w:val="26"/>
          <w:szCs w:val="26"/>
        </w:rPr>
        <w:t>KIẾN THỨC</w:t>
      </w:r>
      <w:r w:rsidR="004A6483">
        <w:rPr>
          <w:rFonts w:ascii="Times New Roman" w:hAnsi="Times New Roman" w:cs="Times New Roman"/>
          <w:b/>
          <w:bCs/>
          <w:sz w:val="26"/>
          <w:szCs w:val="26"/>
        </w:rPr>
        <w:t xml:space="preserve"> TRỌNG TÂM</w:t>
      </w:r>
    </w:p>
    <w:p w14:paraId="5B0E500A" w14:textId="66225255" w:rsidR="00031AB1" w:rsidRPr="00031AB1" w:rsidRDefault="00F74E6B" w:rsidP="00031A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99989" wp14:editId="7836A1DA">
                <wp:simplePos x="0" y="0"/>
                <wp:positionH relativeFrom="column">
                  <wp:posOffset>3169920</wp:posOffset>
                </wp:positionH>
                <wp:positionV relativeFrom="paragraph">
                  <wp:posOffset>194945</wp:posOffset>
                </wp:positionV>
                <wp:extent cx="171450" cy="1060450"/>
                <wp:effectExtent l="0" t="6350" r="12700" b="8890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50" cy="1060450"/>
                        </a:xfrm>
                        <a:prstGeom prst="rightBrace">
                          <a:avLst>
                            <a:gd name="adj1" fmla="val 750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67FA7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49.6pt;margin-top:15.35pt;width:13.5pt;height:83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" adj="2619" strokecolor="#4472c4 [3204]" strokeweight=".5pt">
                <v:stroke joinstyle="miter"/>
              </v:shape>
            </w:pict>
          </mc:Fallback>
        </mc:AlternateContent>
      </w:r>
      <w:r w:rsidR="00031AB1" w:rsidRPr="00031AB1">
        <w:rPr>
          <w:sz w:val="26"/>
          <w:szCs w:val="26"/>
        </w:rPr>
        <w:t xml:space="preserve">- </w:t>
      </w:r>
      <w:proofErr w:type="spellStart"/>
      <w:r w:rsidR="00031AB1" w:rsidRPr="00031AB1">
        <w:rPr>
          <w:b/>
          <w:bCs/>
          <w:sz w:val="26"/>
          <w:szCs w:val="26"/>
        </w:rPr>
        <w:t>Muốn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tính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diện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tích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xung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quanh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của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hình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hộp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chữ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nhật</w:t>
      </w:r>
      <w:proofErr w:type="spellEnd"/>
      <w:r w:rsidR="00031AB1" w:rsidRPr="00031AB1">
        <w:rPr>
          <w:b/>
          <w:bCs/>
          <w:sz w:val="26"/>
          <w:szCs w:val="26"/>
        </w:rPr>
        <w:t xml:space="preserve"> ta </w:t>
      </w:r>
      <w:proofErr w:type="spellStart"/>
      <w:r w:rsidR="00031AB1" w:rsidRPr="00031AB1">
        <w:rPr>
          <w:b/>
          <w:bCs/>
          <w:sz w:val="26"/>
          <w:szCs w:val="26"/>
        </w:rPr>
        <w:t>lấy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="00031AB1" w:rsidRPr="00031AB1">
        <w:rPr>
          <w:b/>
          <w:bCs/>
          <w:sz w:val="26"/>
          <w:szCs w:val="26"/>
        </w:rPr>
        <w:t>chu</w:t>
      </w:r>
      <w:proofErr w:type="spellEnd"/>
      <w:proofErr w:type="gramEnd"/>
      <w:r w:rsidR="00031AB1" w:rsidRPr="00031AB1">
        <w:rPr>
          <w:b/>
          <w:bCs/>
          <w:sz w:val="26"/>
          <w:szCs w:val="26"/>
        </w:rPr>
        <w:t xml:space="preserve"> vi </w:t>
      </w:r>
      <w:proofErr w:type="spellStart"/>
      <w:r w:rsidR="00031AB1" w:rsidRPr="00031AB1">
        <w:rPr>
          <w:b/>
          <w:bCs/>
          <w:sz w:val="26"/>
          <w:szCs w:val="26"/>
        </w:rPr>
        <w:t>mặt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đáy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nhân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với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chiều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cao</w:t>
      </w:r>
      <w:proofErr w:type="spellEnd"/>
      <w:r w:rsidR="00031AB1" w:rsidRPr="00031AB1">
        <w:rPr>
          <w:b/>
          <w:bCs/>
          <w:sz w:val="26"/>
          <w:szCs w:val="26"/>
        </w:rPr>
        <w:t xml:space="preserve"> (</w:t>
      </w:r>
      <w:proofErr w:type="spellStart"/>
      <w:r w:rsidR="00031AB1" w:rsidRPr="00031AB1">
        <w:rPr>
          <w:b/>
          <w:bCs/>
          <w:sz w:val="26"/>
          <w:szCs w:val="26"/>
        </w:rPr>
        <w:t>cùng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đơn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vị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đo</w:t>
      </w:r>
      <w:proofErr w:type="spellEnd"/>
      <w:r w:rsidR="00031AB1" w:rsidRPr="00031AB1">
        <w:rPr>
          <w:b/>
          <w:bCs/>
          <w:sz w:val="26"/>
          <w:szCs w:val="26"/>
        </w:rPr>
        <w:t>).</w:t>
      </w:r>
    </w:p>
    <w:p w14:paraId="4F217503" w14:textId="65FA39C5" w:rsidR="00031AB1" w:rsidRPr="00901963" w:rsidRDefault="00031AB1" w:rsidP="00031AB1">
      <w:pPr>
        <w:pStyle w:val="NormalWeb"/>
        <w:shd w:val="clear" w:color="auto" w:fill="FFFFFF"/>
        <w:spacing w:before="0" w:beforeAutospacing="0" w:after="0" w:afterAutospacing="0"/>
        <w:ind w:left="2880" w:firstLine="720"/>
        <w:jc w:val="both"/>
        <w:rPr>
          <w:b/>
          <w:color w:val="FF0000"/>
          <w:sz w:val="36"/>
          <w:szCs w:val="36"/>
        </w:rPr>
      </w:pPr>
      <w:proofErr w:type="spellStart"/>
      <w:r w:rsidRPr="00901963">
        <w:rPr>
          <w:b/>
          <w:color w:val="FF0000"/>
          <w:sz w:val="36"/>
          <w:szCs w:val="36"/>
        </w:rPr>
        <w:t>S</w:t>
      </w:r>
      <w:r w:rsidRPr="00901963">
        <w:rPr>
          <w:b/>
          <w:color w:val="FF0000"/>
          <w:sz w:val="36"/>
          <w:szCs w:val="36"/>
          <w:bdr w:val="none" w:sz="0" w:space="0" w:color="auto" w:frame="1"/>
          <w:vertAlign w:val="subscript"/>
        </w:rPr>
        <w:t>xq</w:t>
      </w:r>
      <w:proofErr w:type="spellEnd"/>
      <w:r w:rsidRPr="00901963">
        <w:rPr>
          <w:b/>
          <w:color w:val="FF0000"/>
          <w:sz w:val="36"/>
          <w:szCs w:val="36"/>
        </w:rPr>
        <w:t xml:space="preserve"> = (a + b) </w:t>
      </w:r>
      <w:r w:rsidR="00C875B8" w:rsidRPr="00901963">
        <w:rPr>
          <w:b/>
          <w:color w:val="FF0000"/>
          <w:sz w:val="36"/>
          <w:szCs w:val="36"/>
        </w:rPr>
        <w:t>×</w:t>
      </w:r>
      <w:r w:rsidRPr="00901963">
        <w:rPr>
          <w:b/>
          <w:color w:val="FF0000"/>
          <w:sz w:val="36"/>
          <w:szCs w:val="36"/>
        </w:rPr>
        <w:t xml:space="preserve"> 2 </w:t>
      </w:r>
      <w:r w:rsidR="00C875B8" w:rsidRPr="00901963">
        <w:rPr>
          <w:b/>
          <w:color w:val="FF0000"/>
          <w:sz w:val="36"/>
          <w:szCs w:val="36"/>
        </w:rPr>
        <w:t>×</w:t>
      </w:r>
      <w:r w:rsidRPr="00901963">
        <w:rPr>
          <w:b/>
          <w:color w:val="FF0000"/>
          <w:sz w:val="36"/>
          <w:szCs w:val="36"/>
        </w:rPr>
        <w:t xml:space="preserve"> h</w:t>
      </w:r>
    </w:p>
    <w:p w14:paraId="012E4570" w14:textId="1E2A4822" w:rsidR="00F74E6B" w:rsidRDefault="00F74E6B" w:rsidP="00031AB1">
      <w:pPr>
        <w:pStyle w:val="NormalWeb"/>
        <w:shd w:val="clear" w:color="auto" w:fill="FFFFFF"/>
        <w:spacing w:before="0" w:beforeAutospacing="0" w:after="0" w:afterAutospacing="0"/>
        <w:ind w:left="2880" w:firstLine="720"/>
        <w:jc w:val="both"/>
        <w:rPr>
          <w:color w:val="FF0000"/>
          <w:sz w:val="36"/>
          <w:szCs w:val="36"/>
        </w:rPr>
      </w:pPr>
    </w:p>
    <w:p w14:paraId="1FF6DA2C" w14:textId="5418605B" w:rsidR="00F74E6B" w:rsidRPr="00901963" w:rsidRDefault="00F74E6B" w:rsidP="00031AB1">
      <w:pPr>
        <w:pStyle w:val="NormalWeb"/>
        <w:shd w:val="clear" w:color="auto" w:fill="FFFFFF"/>
        <w:spacing w:before="0" w:beforeAutospacing="0" w:after="0" w:afterAutospacing="0"/>
        <w:ind w:left="2880" w:firstLine="720"/>
        <w:jc w:val="both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901963">
        <w:rPr>
          <w:b/>
          <w:color w:val="2F5496" w:themeColor="accent1" w:themeShade="BF"/>
          <w:sz w:val="28"/>
          <w:szCs w:val="28"/>
        </w:rPr>
        <w:t xml:space="preserve">Chu </w:t>
      </w:r>
      <w:proofErr w:type="gramStart"/>
      <w:r w:rsidRPr="00901963">
        <w:rPr>
          <w:b/>
          <w:color w:val="2F5496" w:themeColor="accent1" w:themeShade="BF"/>
          <w:sz w:val="28"/>
          <w:szCs w:val="28"/>
        </w:rPr>
        <w:t>vi</w:t>
      </w:r>
      <w:proofErr w:type="gramEnd"/>
      <w:r w:rsidRPr="00901963">
        <w:rPr>
          <w:b/>
          <w:color w:val="2F5496" w:themeColor="accent1" w:themeShade="BF"/>
          <w:sz w:val="28"/>
          <w:szCs w:val="28"/>
        </w:rPr>
        <w:t xml:space="preserve"> </w:t>
      </w:r>
      <w:proofErr w:type="spellStart"/>
      <w:r w:rsidRPr="00901963">
        <w:rPr>
          <w:b/>
          <w:color w:val="2F5496" w:themeColor="accent1" w:themeShade="BF"/>
          <w:sz w:val="28"/>
          <w:szCs w:val="28"/>
        </w:rPr>
        <w:t>mặt</w:t>
      </w:r>
      <w:proofErr w:type="spellEnd"/>
      <w:r w:rsidRPr="00901963">
        <w:rPr>
          <w:b/>
          <w:color w:val="2F5496" w:themeColor="accent1" w:themeShade="BF"/>
          <w:sz w:val="28"/>
          <w:szCs w:val="28"/>
        </w:rPr>
        <w:t xml:space="preserve"> </w:t>
      </w:r>
      <w:proofErr w:type="spellStart"/>
      <w:r w:rsidRPr="00901963">
        <w:rPr>
          <w:b/>
          <w:color w:val="2F5496" w:themeColor="accent1" w:themeShade="BF"/>
          <w:sz w:val="28"/>
          <w:szCs w:val="28"/>
        </w:rPr>
        <w:t>đáy</w:t>
      </w:r>
      <w:proofErr w:type="spellEnd"/>
    </w:p>
    <w:p w14:paraId="2D8DF1E9" w14:textId="01E016C9" w:rsidR="00F74E6B" w:rsidRPr="00F74E6B" w:rsidRDefault="00F74E6B" w:rsidP="00F74E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36"/>
          <w:szCs w:val="36"/>
        </w:rPr>
      </w:pPr>
    </w:p>
    <w:p w14:paraId="5192C4B6" w14:textId="401A2752" w:rsidR="00031AB1" w:rsidRPr="00031AB1" w:rsidRDefault="00B63C50" w:rsidP="00031A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9C92B" wp14:editId="69A0A15F">
                <wp:simplePos x="0" y="0"/>
                <wp:positionH relativeFrom="column">
                  <wp:posOffset>3433445</wp:posOffset>
                </wp:positionH>
                <wp:positionV relativeFrom="paragraph">
                  <wp:posOffset>0</wp:posOffset>
                </wp:positionV>
                <wp:extent cx="139700" cy="1390650"/>
                <wp:effectExtent l="3175" t="0" r="15875" b="9207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9700" cy="1390650"/>
                        </a:xfrm>
                        <a:prstGeom prst="rightBrace">
                          <a:avLst>
                            <a:gd name="adj1" fmla="val 750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1BACB6" id="Right Brace 2" o:spid="_x0000_s1026" type="#_x0000_t88" style="position:absolute;margin-left:270.35pt;margin-top:0;width:11pt;height:109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" adj="1627" strokecolor="#4472c4 [3204]" strokeweight=".5pt">
                <v:stroke joinstyle="miter"/>
              </v:shape>
            </w:pict>
          </mc:Fallback>
        </mc:AlternateContent>
      </w:r>
      <w:r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A0D9B" wp14:editId="72DF6692">
                <wp:simplePos x="0" y="0"/>
                <wp:positionH relativeFrom="column">
                  <wp:posOffset>4765357</wp:posOffset>
                </wp:positionH>
                <wp:positionV relativeFrom="paragraph">
                  <wp:posOffset>252413</wp:posOffset>
                </wp:positionV>
                <wp:extent cx="138113" cy="823912"/>
                <wp:effectExtent l="0" t="0" r="14605" b="90805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113" cy="823912"/>
                        </a:xfrm>
                        <a:prstGeom prst="rightBrace">
                          <a:avLst>
                            <a:gd name="adj1" fmla="val 750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0039E9" id="Right Brace 3" o:spid="_x0000_s1026" type="#_x0000_t88" style="position:absolute;margin-left:375.2pt;margin-top:19.9pt;width:10.9pt;height:64.8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" adj="2716" strokecolor="#4472c4 [3204]" strokeweight=".5pt">
                <v:stroke joinstyle="miter"/>
              </v:shape>
            </w:pict>
          </mc:Fallback>
        </mc:AlternateContent>
      </w:r>
      <w:r w:rsidR="00031AB1" w:rsidRPr="00031AB1">
        <w:rPr>
          <w:sz w:val="26"/>
          <w:szCs w:val="26"/>
        </w:rPr>
        <w:t xml:space="preserve">- </w:t>
      </w:r>
      <w:proofErr w:type="spellStart"/>
      <w:r w:rsidR="00031AB1" w:rsidRPr="00031AB1">
        <w:rPr>
          <w:b/>
          <w:bCs/>
          <w:sz w:val="26"/>
          <w:szCs w:val="26"/>
        </w:rPr>
        <w:t>Muốn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tính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diện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tích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toàn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phần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của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hình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hộp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chữ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nhật</w:t>
      </w:r>
      <w:proofErr w:type="spellEnd"/>
      <w:r w:rsidR="00031AB1" w:rsidRPr="00031AB1">
        <w:rPr>
          <w:b/>
          <w:bCs/>
          <w:sz w:val="26"/>
          <w:szCs w:val="26"/>
        </w:rPr>
        <w:t xml:space="preserve"> ta </w:t>
      </w:r>
      <w:proofErr w:type="spellStart"/>
      <w:r w:rsidR="00031AB1" w:rsidRPr="00031AB1">
        <w:rPr>
          <w:b/>
          <w:bCs/>
          <w:sz w:val="26"/>
          <w:szCs w:val="26"/>
        </w:rPr>
        <w:t>lấy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diện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tích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xung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quanh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cộng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với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diện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tích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hai</w:t>
      </w:r>
      <w:proofErr w:type="spellEnd"/>
      <w:r w:rsidR="00031AB1" w:rsidRPr="00031AB1">
        <w:rPr>
          <w:b/>
          <w:bCs/>
          <w:sz w:val="26"/>
          <w:szCs w:val="26"/>
        </w:rPr>
        <w:t xml:space="preserve"> </w:t>
      </w:r>
      <w:proofErr w:type="spellStart"/>
      <w:r w:rsidR="00031AB1" w:rsidRPr="00031AB1">
        <w:rPr>
          <w:b/>
          <w:bCs/>
          <w:sz w:val="26"/>
          <w:szCs w:val="26"/>
        </w:rPr>
        <w:t>đáy</w:t>
      </w:r>
      <w:proofErr w:type="spellEnd"/>
      <w:r w:rsidR="00031AB1" w:rsidRPr="00031AB1">
        <w:rPr>
          <w:b/>
          <w:bCs/>
          <w:sz w:val="26"/>
          <w:szCs w:val="26"/>
        </w:rPr>
        <w:t>.</w:t>
      </w:r>
    </w:p>
    <w:p w14:paraId="0691650B" w14:textId="100FB47F" w:rsidR="00031AB1" w:rsidRPr="00901963" w:rsidRDefault="00031AB1" w:rsidP="00F74E6B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b/>
          <w:color w:val="FF0000"/>
          <w:sz w:val="36"/>
          <w:szCs w:val="36"/>
        </w:rPr>
      </w:pPr>
      <w:proofErr w:type="spellStart"/>
      <w:proofErr w:type="gramStart"/>
      <w:r w:rsidRPr="00901963">
        <w:rPr>
          <w:b/>
          <w:color w:val="FF0000"/>
          <w:sz w:val="36"/>
          <w:szCs w:val="36"/>
        </w:rPr>
        <w:t>S</w:t>
      </w:r>
      <w:r w:rsidRPr="00901963">
        <w:rPr>
          <w:b/>
          <w:color w:val="FF0000"/>
          <w:sz w:val="36"/>
          <w:szCs w:val="36"/>
          <w:bdr w:val="none" w:sz="0" w:space="0" w:color="auto" w:frame="1"/>
          <w:vertAlign w:val="subscript"/>
        </w:rPr>
        <w:t>tp</w:t>
      </w:r>
      <w:proofErr w:type="spellEnd"/>
      <w:proofErr w:type="gramEnd"/>
      <w:r w:rsidRPr="00901963">
        <w:rPr>
          <w:b/>
          <w:color w:val="FF0000"/>
          <w:sz w:val="36"/>
          <w:szCs w:val="36"/>
        </w:rPr>
        <w:t xml:space="preserve"> = </w:t>
      </w:r>
      <w:proofErr w:type="spellStart"/>
      <w:r w:rsidRPr="00901963">
        <w:rPr>
          <w:b/>
          <w:color w:val="FF0000"/>
          <w:sz w:val="36"/>
          <w:szCs w:val="36"/>
        </w:rPr>
        <w:t>S</w:t>
      </w:r>
      <w:r w:rsidRPr="00901963">
        <w:rPr>
          <w:b/>
          <w:color w:val="FF0000"/>
          <w:sz w:val="36"/>
          <w:szCs w:val="36"/>
          <w:bdr w:val="none" w:sz="0" w:space="0" w:color="auto" w:frame="1"/>
          <w:vertAlign w:val="subscript"/>
        </w:rPr>
        <w:t>xq</w:t>
      </w:r>
      <w:proofErr w:type="spellEnd"/>
      <w:r w:rsidRPr="00901963">
        <w:rPr>
          <w:b/>
          <w:color w:val="FF0000"/>
          <w:sz w:val="36"/>
          <w:szCs w:val="36"/>
        </w:rPr>
        <w:t> </w:t>
      </w:r>
      <w:r w:rsidRPr="00901963">
        <w:rPr>
          <w:b/>
          <w:bCs/>
          <w:color w:val="000000" w:themeColor="text1"/>
          <w:sz w:val="36"/>
          <w:szCs w:val="36"/>
        </w:rPr>
        <w:t>+</w:t>
      </w:r>
      <w:r w:rsidRPr="00901963">
        <w:rPr>
          <w:b/>
          <w:color w:val="FF0000"/>
          <w:sz w:val="36"/>
          <w:szCs w:val="36"/>
        </w:rPr>
        <w:t xml:space="preserve"> </w:t>
      </w:r>
      <w:proofErr w:type="spellStart"/>
      <w:r w:rsidRPr="00901963">
        <w:rPr>
          <w:b/>
          <w:color w:val="FF0000"/>
          <w:sz w:val="36"/>
          <w:szCs w:val="36"/>
        </w:rPr>
        <w:t>S</w:t>
      </w:r>
      <w:r w:rsidRPr="00901963">
        <w:rPr>
          <w:b/>
          <w:color w:val="FF0000"/>
          <w:sz w:val="36"/>
          <w:szCs w:val="36"/>
          <w:bdr w:val="none" w:sz="0" w:space="0" w:color="auto" w:frame="1"/>
          <w:vertAlign w:val="subscript"/>
        </w:rPr>
        <w:t>day</w:t>
      </w:r>
      <w:proofErr w:type="spellEnd"/>
      <w:r w:rsidRPr="00901963">
        <w:rPr>
          <w:b/>
          <w:color w:val="FF0000"/>
          <w:sz w:val="36"/>
          <w:szCs w:val="36"/>
        </w:rPr>
        <w:t> </w:t>
      </w:r>
      <w:r w:rsidR="00C875B8" w:rsidRPr="00901963">
        <w:rPr>
          <w:b/>
          <w:color w:val="FF0000"/>
          <w:sz w:val="36"/>
          <w:szCs w:val="36"/>
        </w:rPr>
        <w:t>×</w:t>
      </w:r>
      <w:r w:rsidRPr="00901963">
        <w:rPr>
          <w:b/>
          <w:color w:val="FF0000"/>
          <w:sz w:val="36"/>
          <w:szCs w:val="36"/>
        </w:rPr>
        <w:t xml:space="preserve"> 2 = (a + b) </w:t>
      </w:r>
      <w:r w:rsidR="00C875B8" w:rsidRPr="00901963">
        <w:rPr>
          <w:b/>
          <w:color w:val="FF0000"/>
          <w:sz w:val="36"/>
          <w:szCs w:val="36"/>
        </w:rPr>
        <w:t>×</w:t>
      </w:r>
      <w:r w:rsidRPr="00901963">
        <w:rPr>
          <w:b/>
          <w:color w:val="FF0000"/>
          <w:sz w:val="36"/>
          <w:szCs w:val="36"/>
        </w:rPr>
        <w:t xml:space="preserve"> 2 </w:t>
      </w:r>
      <w:r w:rsidR="00C875B8" w:rsidRPr="00901963">
        <w:rPr>
          <w:b/>
          <w:color w:val="FF0000"/>
          <w:sz w:val="36"/>
          <w:szCs w:val="36"/>
        </w:rPr>
        <w:t>×</w:t>
      </w:r>
      <w:r w:rsidRPr="00901963">
        <w:rPr>
          <w:b/>
          <w:color w:val="FF0000"/>
          <w:sz w:val="36"/>
          <w:szCs w:val="36"/>
        </w:rPr>
        <w:t xml:space="preserve"> h </w:t>
      </w:r>
      <w:r w:rsidRPr="00901963">
        <w:rPr>
          <w:b/>
          <w:bCs/>
          <w:color w:val="000000" w:themeColor="text1"/>
          <w:sz w:val="36"/>
          <w:szCs w:val="36"/>
        </w:rPr>
        <w:t>+</w:t>
      </w:r>
      <w:r w:rsidRPr="00901963">
        <w:rPr>
          <w:b/>
          <w:color w:val="FF0000"/>
          <w:sz w:val="36"/>
          <w:szCs w:val="36"/>
        </w:rPr>
        <w:t xml:space="preserve"> a </w:t>
      </w:r>
      <w:r w:rsidR="00C875B8" w:rsidRPr="00901963">
        <w:rPr>
          <w:b/>
          <w:color w:val="FF0000"/>
          <w:sz w:val="36"/>
          <w:szCs w:val="36"/>
        </w:rPr>
        <w:t>×</w:t>
      </w:r>
      <w:r w:rsidRPr="00901963">
        <w:rPr>
          <w:b/>
          <w:color w:val="FF0000"/>
          <w:sz w:val="36"/>
          <w:szCs w:val="36"/>
        </w:rPr>
        <w:t xml:space="preserve"> b</w:t>
      </w:r>
      <w:r w:rsidR="00C875B8" w:rsidRPr="00901963">
        <w:rPr>
          <w:b/>
          <w:color w:val="FF0000"/>
          <w:sz w:val="36"/>
          <w:szCs w:val="36"/>
        </w:rPr>
        <w:t xml:space="preserve"> × 2</w:t>
      </w:r>
    </w:p>
    <w:p w14:paraId="3D5E49C4" w14:textId="6540A9BC" w:rsidR="00F74E6B" w:rsidRDefault="00F74E6B" w:rsidP="00F74E6B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color w:val="FF0000"/>
          <w:sz w:val="36"/>
          <w:szCs w:val="36"/>
        </w:rPr>
      </w:pPr>
    </w:p>
    <w:p w14:paraId="7CBC80B6" w14:textId="45084AFB" w:rsidR="00F74E6B" w:rsidRPr="00901963" w:rsidRDefault="00F74E6B" w:rsidP="00F74E6B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b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ab/>
      </w:r>
      <w:r>
        <w:rPr>
          <w:color w:val="FF0000"/>
          <w:sz w:val="28"/>
          <w:szCs w:val="28"/>
        </w:rPr>
        <w:t xml:space="preserve"> </w:t>
      </w:r>
      <w:proofErr w:type="spellStart"/>
      <w:r w:rsidR="00B63C50" w:rsidRPr="00901963">
        <w:rPr>
          <w:b/>
          <w:color w:val="2F5496" w:themeColor="accent1" w:themeShade="BF"/>
          <w:sz w:val="28"/>
          <w:szCs w:val="28"/>
        </w:rPr>
        <w:t>Diện</w:t>
      </w:r>
      <w:proofErr w:type="spellEnd"/>
      <w:r w:rsidR="00B63C50" w:rsidRPr="00901963">
        <w:rPr>
          <w:b/>
          <w:color w:val="2F5496" w:themeColor="accent1" w:themeShade="BF"/>
          <w:sz w:val="28"/>
          <w:szCs w:val="28"/>
        </w:rPr>
        <w:t xml:space="preserve"> </w:t>
      </w:r>
      <w:proofErr w:type="spellStart"/>
      <w:r w:rsidR="00B63C50" w:rsidRPr="00901963">
        <w:rPr>
          <w:b/>
          <w:color w:val="2F5496" w:themeColor="accent1" w:themeShade="BF"/>
          <w:sz w:val="28"/>
          <w:szCs w:val="28"/>
        </w:rPr>
        <w:t>tích</w:t>
      </w:r>
      <w:proofErr w:type="spellEnd"/>
      <w:r w:rsidR="00B63C50" w:rsidRPr="00901963">
        <w:rPr>
          <w:b/>
          <w:color w:val="2F5496" w:themeColor="accent1" w:themeShade="BF"/>
          <w:sz w:val="28"/>
          <w:szCs w:val="28"/>
        </w:rPr>
        <w:t xml:space="preserve"> </w:t>
      </w:r>
      <w:proofErr w:type="spellStart"/>
      <w:r w:rsidR="00B63C50" w:rsidRPr="00901963">
        <w:rPr>
          <w:b/>
          <w:color w:val="2F5496" w:themeColor="accent1" w:themeShade="BF"/>
          <w:sz w:val="28"/>
          <w:szCs w:val="28"/>
        </w:rPr>
        <w:t>xung</w:t>
      </w:r>
      <w:proofErr w:type="spellEnd"/>
      <w:r w:rsidR="00B63C50" w:rsidRPr="00901963">
        <w:rPr>
          <w:b/>
          <w:color w:val="2F5496" w:themeColor="accent1" w:themeShade="BF"/>
          <w:sz w:val="28"/>
          <w:szCs w:val="28"/>
        </w:rPr>
        <w:t xml:space="preserve"> </w:t>
      </w:r>
      <w:proofErr w:type="spellStart"/>
      <w:r w:rsidR="00B63C50" w:rsidRPr="00901963">
        <w:rPr>
          <w:b/>
          <w:color w:val="2F5496" w:themeColor="accent1" w:themeShade="BF"/>
          <w:sz w:val="28"/>
          <w:szCs w:val="28"/>
        </w:rPr>
        <w:t>quanh</w:t>
      </w:r>
      <w:proofErr w:type="spellEnd"/>
      <w:r w:rsidR="00B63C50" w:rsidRPr="00901963">
        <w:rPr>
          <w:b/>
          <w:color w:val="2F5496" w:themeColor="accent1" w:themeShade="BF"/>
          <w:sz w:val="28"/>
          <w:szCs w:val="28"/>
        </w:rPr>
        <w:t xml:space="preserve">   </w:t>
      </w:r>
      <w:proofErr w:type="spellStart"/>
      <w:r w:rsidR="00B63C50" w:rsidRPr="00901963">
        <w:rPr>
          <w:b/>
          <w:color w:val="00B050"/>
          <w:sz w:val="28"/>
          <w:szCs w:val="28"/>
        </w:rPr>
        <w:t>Diện</w:t>
      </w:r>
      <w:proofErr w:type="spellEnd"/>
      <w:r w:rsidR="00B63C50" w:rsidRPr="00901963">
        <w:rPr>
          <w:b/>
          <w:color w:val="00B050"/>
          <w:sz w:val="28"/>
          <w:szCs w:val="28"/>
        </w:rPr>
        <w:t xml:space="preserve"> </w:t>
      </w:r>
      <w:proofErr w:type="spellStart"/>
      <w:r w:rsidR="00B63C50" w:rsidRPr="00901963">
        <w:rPr>
          <w:b/>
          <w:color w:val="00B050"/>
          <w:sz w:val="28"/>
          <w:szCs w:val="28"/>
        </w:rPr>
        <w:t>tích</w:t>
      </w:r>
      <w:proofErr w:type="spellEnd"/>
      <w:r w:rsidR="00B63C50" w:rsidRPr="00901963">
        <w:rPr>
          <w:b/>
          <w:color w:val="00B050"/>
          <w:sz w:val="28"/>
          <w:szCs w:val="28"/>
        </w:rPr>
        <w:t xml:space="preserve"> </w:t>
      </w:r>
      <w:proofErr w:type="spellStart"/>
      <w:r w:rsidR="00B63C50" w:rsidRPr="00901963">
        <w:rPr>
          <w:b/>
          <w:color w:val="00B050"/>
          <w:sz w:val="28"/>
          <w:szCs w:val="28"/>
        </w:rPr>
        <w:t>hai</w:t>
      </w:r>
      <w:proofErr w:type="spellEnd"/>
      <w:r w:rsidR="00B63C50" w:rsidRPr="00901963">
        <w:rPr>
          <w:b/>
          <w:color w:val="00B050"/>
          <w:sz w:val="28"/>
          <w:szCs w:val="28"/>
        </w:rPr>
        <w:t xml:space="preserve"> </w:t>
      </w:r>
      <w:proofErr w:type="spellStart"/>
      <w:r w:rsidR="00B63C50" w:rsidRPr="00901963">
        <w:rPr>
          <w:b/>
          <w:color w:val="00B050"/>
          <w:sz w:val="28"/>
          <w:szCs w:val="28"/>
        </w:rPr>
        <w:t>đáy</w:t>
      </w:r>
      <w:proofErr w:type="spellEnd"/>
    </w:p>
    <w:p w14:paraId="12DE1231" w14:textId="77777777" w:rsidR="00031AB1" w:rsidRPr="00031AB1" w:rsidRDefault="00031AB1" w:rsidP="00031A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031AB1">
        <w:rPr>
          <w:sz w:val="26"/>
          <w:szCs w:val="26"/>
        </w:rPr>
        <w:t>Lưu</w:t>
      </w:r>
      <w:proofErr w:type="spellEnd"/>
      <w:r w:rsidRPr="00031AB1">
        <w:rPr>
          <w:sz w:val="26"/>
          <w:szCs w:val="26"/>
        </w:rPr>
        <w:t xml:space="preserve"> ý:</w:t>
      </w:r>
    </w:p>
    <w:p w14:paraId="6C6CA84E" w14:textId="636BDB3B" w:rsidR="00031AB1" w:rsidRPr="00031AB1" w:rsidRDefault="00031AB1" w:rsidP="00031A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31AB1">
        <w:rPr>
          <w:sz w:val="26"/>
          <w:szCs w:val="26"/>
        </w:rPr>
        <w:t xml:space="preserve">- </w:t>
      </w:r>
      <w:proofErr w:type="spellStart"/>
      <w:r w:rsidR="00F74E6B">
        <w:rPr>
          <w:sz w:val="26"/>
          <w:szCs w:val="26"/>
        </w:rPr>
        <w:t>M</w:t>
      </w:r>
      <w:r w:rsidR="00F74E6B" w:rsidRPr="00F74E6B">
        <w:rPr>
          <w:sz w:val="26"/>
          <w:szCs w:val="26"/>
        </w:rPr>
        <w:t>ặt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 w:rsidRPr="00F74E6B">
        <w:rPr>
          <w:sz w:val="26"/>
          <w:szCs w:val="26"/>
        </w:rPr>
        <w:t>đá</w:t>
      </w:r>
      <w:r w:rsidR="00F74E6B">
        <w:rPr>
          <w:sz w:val="26"/>
          <w:szCs w:val="26"/>
        </w:rPr>
        <w:t>y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c</w:t>
      </w:r>
      <w:r w:rsidR="00F74E6B" w:rsidRPr="00F74E6B">
        <w:rPr>
          <w:sz w:val="26"/>
          <w:szCs w:val="26"/>
        </w:rPr>
        <w:t>ủ</w:t>
      </w:r>
      <w:r w:rsidR="00F74E6B">
        <w:rPr>
          <w:sz w:val="26"/>
          <w:szCs w:val="26"/>
        </w:rPr>
        <w:t>a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h</w:t>
      </w:r>
      <w:r w:rsidR="00F74E6B" w:rsidRPr="00F74E6B">
        <w:rPr>
          <w:sz w:val="26"/>
          <w:szCs w:val="26"/>
        </w:rPr>
        <w:t>ì</w:t>
      </w:r>
      <w:r w:rsidR="00F74E6B">
        <w:rPr>
          <w:sz w:val="26"/>
          <w:szCs w:val="26"/>
        </w:rPr>
        <w:t>nh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h</w:t>
      </w:r>
      <w:r w:rsidR="00F74E6B" w:rsidRPr="00F74E6B">
        <w:rPr>
          <w:sz w:val="26"/>
          <w:szCs w:val="26"/>
        </w:rPr>
        <w:t>ộ</w:t>
      </w:r>
      <w:r w:rsidR="00F74E6B">
        <w:rPr>
          <w:sz w:val="26"/>
          <w:szCs w:val="26"/>
        </w:rPr>
        <w:t>p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ch</w:t>
      </w:r>
      <w:r w:rsidR="00F74E6B" w:rsidRPr="00F74E6B">
        <w:rPr>
          <w:sz w:val="26"/>
          <w:szCs w:val="26"/>
        </w:rPr>
        <w:t>ữ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nh</w:t>
      </w:r>
      <w:r w:rsidR="00F74E6B" w:rsidRPr="00F74E6B">
        <w:rPr>
          <w:sz w:val="26"/>
          <w:szCs w:val="26"/>
        </w:rPr>
        <w:t>ậ</w:t>
      </w:r>
      <w:r w:rsidR="00F74E6B">
        <w:rPr>
          <w:sz w:val="26"/>
          <w:szCs w:val="26"/>
        </w:rPr>
        <w:t>t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l</w:t>
      </w:r>
      <w:r w:rsidR="00F74E6B" w:rsidRPr="00F74E6B">
        <w:rPr>
          <w:sz w:val="26"/>
          <w:szCs w:val="26"/>
        </w:rPr>
        <w:t>à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m</w:t>
      </w:r>
      <w:r w:rsidR="00F74E6B" w:rsidRPr="00F74E6B">
        <w:rPr>
          <w:sz w:val="26"/>
          <w:szCs w:val="26"/>
        </w:rPr>
        <w:t>ộ</w:t>
      </w:r>
      <w:r w:rsidR="00F74E6B">
        <w:rPr>
          <w:sz w:val="26"/>
          <w:szCs w:val="26"/>
        </w:rPr>
        <w:t>t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h</w:t>
      </w:r>
      <w:r w:rsidR="00F74E6B" w:rsidRPr="00F74E6B">
        <w:rPr>
          <w:sz w:val="26"/>
          <w:szCs w:val="26"/>
        </w:rPr>
        <w:t>ì</w:t>
      </w:r>
      <w:r w:rsidR="00F74E6B">
        <w:rPr>
          <w:sz w:val="26"/>
          <w:szCs w:val="26"/>
        </w:rPr>
        <w:t>nh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ch</w:t>
      </w:r>
      <w:r w:rsidR="00F74E6B" w:rsidRPr="00F74E6B">
        <w:rPr>
          <w:sz w:val="26"/>
          <w:szCs w:val="26"/>
        </w:rPr>
        <w:t>ữ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nh</w:t>
      </w:r>
      <w:r w:rsidR="00F74E6B" w:rsidRPr="00F74E6B">
        <w:rPr>
          <w:sz w:val="26"/>
          <w:szCs w:val="26"/>
        </w:rPr>
        <w:t>ậ</w:t>
      </w:r>
      <w:r w:rsidR="00F74E6B">
        <w:rPr>
          <w:sz w:val="26"/>
          <w:szCs w:val="26"/>
        </w:rPr>
        <w:t>t</w:t>
      </w:r>
      <w:proofErr w:type="spellEnd"/>
      <w:r w:rsidR="00F74E6B">
        <w:rPr>
          <w:sz w:val="26"/>
          <w:szCs w:val="26"/>
        </w:rPr>
        <w:t xml:space="preserve">, </w:t>
      </w:r>
      <w:proofErr w:type="spellStart"/>
      <w:r w:rsidR="00F74E6B">
        <w:rPr>
          <w:sz w:val="26"/>
          <w:szCs w:val="26"/>
        </w:rPr>
        <w:t>n</w:t>
      </w:r>
      <w:r w:rsidR="00F74E6B" w:rsidRPr="00F74E6B">
        <w:rPr>
          <w:sz w:val="26"/>
          <w:szCs w:val="26"/>
        </w:rPr>
        <w:t>ê</w:t>
      </w:r>
      <w:r w:rsidR="00F74E6B">
        <w:rPr>
          <w:sz w:val="26"/>
          <w:szCs w:val="26"/>
        </w:rPr>
        <w:t>n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t</w:t>
      </w:r>
      <w:r w:rsidR="00F74E6B" w:rsidRPr="00F74E6B">
        <w:rPr>
          <w:sz w:val="26"/>
          <w:szCs w:val="26"/>
        </w:rPr>
        <w:t>í</w:t>
      </w:r>
      <w:r w:rsidR="00F74E6B">
        <w:rPr>
          <w:sz w:val="26"/>
          <w:szCs w:val="26"/>
        </w:rPr>
        <w:t>nh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proofErr w:type="gramStart"/>
      <w:r w:rsidR="00F74E6B">
        <w:rPr>
          <w:sz w:val="26"/>
          <w:szCs w:val="26"/>
        </w:rPr>
        <w:t>chu</w:t>
      </w:r>
      <w:proofErr w:type="spellEnd"/>
      <w:proofErr w:type="gramEnd"/>
      <w:r w:rsidR="00F74E6B">
        <w:rPr>
          <w:sz w:val="26"/>
          <w:szCs w:val="26"/>
        </w:rPr>
        <w:t xml:space="preserve"> vi </w:t>
      </w:r>
      <w:proofErr w:type="spellStart"/>
      <w:r w:rsidR="00F74E6B">
        <w:rPr>
          <w:sz w:val="26"/>
          <w:szCs w:val="26"/>
        </w:rPr>
        <w:t>m</w:t>
      </w:r>
      <w:r w:rsidR="00F74E6B" w:rsidRPr="00F74E6B">
        <w:rPr>
          <w:sz w:val="26"/>
          <w:szCs w:val="26"/>
        </w:rPr>
        <w:t>ặ</w:t>
      </w:r>
      <w:r w:rsidR="00F74E6B">
        <w:rPr>
          <w:sz w:val="26"/>
          <w:szCs w:val="26"/>
        </w:rPr>
        <w:t>t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 w:rsidRPr="00F74E6B">
        <w:rPr>
          <w:sz w:val="26"/>
          <w:szCs w:val="26"/>
        </w:rPr>
        <w:t>đá</w:t>
      </w:r>
      <w:r w:rsidR="00F74E6B">
        <w:rPr>
          <w:sz w:val="26"/>
          <w:szCs w:val="26"/>
        </w:rPr>
        <w:t>y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ch</w:t>
      </w:r>
      <w:r w:rsidR="00F74E6B" w:rsidRPr="00F74E6B">
        <w:rPr>
          <w:sz w:val="26"/>
          <w:szCs w:val="26"/>
        </w:rPr>
        <w:t>í</w:t>
      </w:r>
      <w:r w:rsidR="00F74E6B">
        <w:rPr>
          <w:sz w:val="26"/>
          <w:szCs w:val="26"/>
        </w:rPr>
        <w:t>nh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l</w:t>
      </w:r>
      <w:r w:rsidR="00F74E6B" w:rsidRPr="00F74E6B">
        <w:rPr>
          <w:sz w:val="26"/>
          <w:szCs w:val="26"/>
        </w:rPr>
        <w:t>à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t</w:t>
      </w:r>
      <w:r w:rsidR="00F74E6B" w:rsidRPr="00F74E6B">
        <w:rPr>
          <w:sz w:val="26"/>
          <w:szCs w:val="26"/>
        </w:rPr>
        <w:t>í</w:t>
      </w:r>
      <w:r w:rsidR="00F74E6B">
        <w:rPr>
          <w:sz w:val="26"/>
          <w:szCs w:val="26"/>
        </w:rPr>
        <w:t>nh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chu</w:t>
      </w:r>
      <w:proofErr w:type="spellEnd"/>
      <w:r w:rsidR="00F74E6B">
        <w:rPr>
          <w:sz w:val="26"/>
          <w:szCs w:val="26"/>
        </w:rPr>
        <w:t xml:space="preserve"> vi </w:t>
      </w:r>
      <w:proofErr w:type="spellStart"/>
      <w:r w:rsidR="00F74E6B">
        <w:rPr>
          <w:sz w:val="26"/>
          <w:szCs w:val="26"/>
        </w:rPr>
        <w:t>h</w:t>
      </w:r>
      <w:r w:rsidR="00F74E6B" w:rsidRPr="00F74E6B">
        <w:rPr>
          <w:sz w:val="26"/>
          <w:szCs w:val="26"/>
        </w:rPr>
        <w:t>ì</w:t>
      </w:r>
      <w:r w:rsidR="00F74E6B">
        <w:rPr>
          <w:sz w:val="26"/>
          <w:szCs w:val="26"/>
        </w:rPr>
        <w:t>nh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ch</w:t>
      </w:r>
      <w:r w:rsidR="00F74E6B" w:rsidRPr="00F74E6B">
        <w:rPr>
          <w:sz w:val="26"/>
          <w:szCs w:val="26"/>
        </w:rPr>
        <w:t>ữ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nh</w:t>
      </w:r>
      <w:r w:rsidR="00F74E6B" w:rsidRPr="00F74E6B">
        <w:rPr>
          <w:sz w:val="26"/>
          <w:szCs w:val="26"/>
        </w:rPr>
        <w:t>ậ</w:t>
      </w:r>
      <w:r w:rsidR="00F74E6B">
        <w:rPr>
          <w:sz w:val="26"/>
          <w:szCs w:val="26"/>
        </w:rPr>
        <w:t>t</w:t>
      </w:r>
      <w:proofErr w:type="spellEnd"/>
      <w:r w:rsidR="00F74E6B">
        <w:rPr>
          <w:sz w:val="26"/>
          <w:szCs w:val="26"/>
        </w:rPr>
        <w:t>: (a + b) × 2</w:t>
      </w:r>
    </w:p>
    <w:p w14:paraId="1F81B59E" w14:textId="0293C506" w:rsidR="00031AB1" w:rsidRDefault="00031AB1" w:rsidP="00031A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31AB1">
        <w:rPr>
          <w:sz w:val="26"/>
          <w:szCs w:val="26"/>
        </w:rPr>
        <w:t xml:space="preserve">- </w:t>
      </w:r>
      <w:proofErr w:type="spellStart"/>
      <w:r w:rsidR="00493C6C">
        <w:rPr>
          <w:sz w:val="26"/>
          <w:szCs w:val="26"/>
        </w:rPr>
        <w:t>T</w:t>
      </w:r>
      <w:r w:rsidR="00493C6C" w:rsidRPr="00493C6C">
        <w:rPr>
          <w:sz w:val="26"/>
          <w:szCs w:val="26"/>
        </w:rPr>
        <w:t>í</w:t>
      </w:r>
      <w:r w:rsidR="00493C6C">
        <w:rPr>
          <w:sz w:val="26"/>
          <w:szCs w:val="26"/>
        </w:rPr>
        <w:t>nh</w:t>
      </w:r>
      <w:proofErr w:type="spellEnd"/>
      <w:r w:rsidR="00493C6C">
        <w:rPr>
          <w:sz w:val="26"/>
          <w:szCs w:val="26"/>
        </w:rPr>
        <w:t xml:space="preserve"> </w:t>
      </w:r>
      <w:proofErr w:type="spellStart"/>
      <w:r w:rsidR="00493C6C">
        <w:rPr>
          <w:sz w:val="26"/>
          <w:szCs w:val="26"/>
        </w:rPr>
        <w:t>d</w:t>
      </w:r>
      <w:r w:rsidRPr="00031AB1">
        <w:rPr>
          <w:sz w:val="26"/>
          <w:szCs w:val="26"/>
        </w:rPr>
        <w:t>iện</w:t>
      </w:r>
      <w:proofErr w:type="spellEnd"/>
      <w:r w:rsidRPr="00031AB1">
        <w:rPr>
          <w:sz w:val="26"/>
          <w:szCs w:val="26"/>
        </w:rPr>
        <w:t xml:space="preserve"> </w:t>
      </w:r>
      <w:proofErr w:type="spellStart"/>
      <w:r w:rsidRPr="00031AB1">
        <w:rPr>
          <w:sz w:val="26"/>
          <w:szCs w:val="26"/>
        </w:rPr>
        <w:t>tích</w:t>
      </w:r>
      <w:proofErr w:type="spellEnd"/>
      <w:r w:rsidRPr="00031AB1">
        <w:rPr>
          <w:sz w:val="26"/>
          <w:szCs w:val="26"/>
        </w:rPr>
        <w:t xml:space="preserve"> </w:t>
      </w:r>
      <w:proofErr w:type="spellStart"/>
      <w:r w:rsidRPr="00031AB1">
        <w:rPr>
          <w:sz w:val="26"/>
          <w:szCs w:val="26"/>
        </w:rPr>
        <w:t>mặt</w:t>
      </w:r>
      <w:proofErr w:type="spellEnd"/>
      <w:r w:rsidRPr="00031AB1">
        <w:rPr>
          <w:sz w:val="26"/>
          <w:szCs w:val="26"/>
        </w:rPr>
        <w:t xml:space="preserve"> </w:t>
      </w:r>
      <w:proofErr w:type="spellStart"/>
      <w:r w:rsidRPr="00031AB1">
        <w:rPr>
          <w:sz w:val="26"/>
          <w:szCs w:val="26"/>
        </w:rPr>
        <w:t>đáy</w:t>
      </w:r>
      <w:proofErr w:type="spellEnd"/>
      <w:r w:rsidRPr="00031AB1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ch</w:t>
      </w:r>
      <w:r w:rsidR="00F74E6B" w:rsidRPr="00F74E6B">
        <w:rPr>
          <w:sz w:val="26"/>
          <w:szCs w:val="26"/>
        </w:rPr>
        <w:t>í</w:t>
      </w:r>
      <w:r w:rsidR="00F74E6B">
        <w:rPr>
          <w:sz w:val="26"/>
          <w:szCs w:val="26"/>
        </w:rPr>
        <w:t>nh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l</w:t>
      </w:r>
      <w:r w:rsidR="00F74E6B" w:rsidRPr="00F74E6B">
        <w:rPr>
          <w:sz w:val="26"/>
          <w:szCs w:val="26"/>
        </w:rPr>
        <w:t>à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di</w:t>
      </w:r>
      <w:r w:rsidR="00F74E6B" w:rsidRPr="00F74E6B">
        <w:rPr>
          <w:sz w:val="26"/>
          <w:szCs w:val="26"/>
        </w:rPr>
        <w:t>ệ</w:t>
      </w:r>
      <w:r w:rsidR="00F74E6B">
        <w:rPr>
          <w:sz w:val="26"/>
          <w:szCs w:val="26"/>
        </w:rPr>
        <w:t>n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t</w:t>
      </w:r>
      <w:r w:rsidR="00F74E6B" w:rsidRPr="00F74E6B">
        <w:rPr>
          <w:sz w:val="26"/>
          <w:szCs w:val="26"/>
        </w:rPr>
        <w:t>ích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h</w:t>
      </w:r>
      <w:r w:rsidR="00F74E6B" w:rsidRPr="00F74E6B">
        <w:rPr>
          <w:sz w:val="26"/>
          <w:szCs w:val="26"/>
        </w:rPr>
        <w:t>ình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ch</w:t>
      </w:r>
      <w:r w:rsidR="00F74E6B" w:rsidRPr="00F74E6B">
        <w:rPr>
          <w:sz w:val="26"/>
          <w:szCs w:val="26"/>
        </w:rPr>
        <w:t>ữ</w:t>
      </w:r>
      <w:proofErr w:type="spellEnd"/>
      <w:r w:rsidR="00F74E6B">
        <w:rPr>
          <w:sz w:val="26"/>
          <w:szCs w:val="26"/>
        </w:rPr>
        <w:t xml:space="preserve"> </w:t>
      </w:r>
      <w:proofErr w:type="spellStart"/>
      <w:r w:rsidR="00F74E6B">
        <w:rPr>
          <w:sz w:val="26"/>
          <w:szCs w:val="26"/>
        </w:rPr>
        <w:t>nh</w:t>
      </w:r>
      <w:r w:rsidR="00F74E6B" w:rsidRPr="00F74E6B">
        <w:rPr>
          <w:sz w:val="26"/>
          <w:szCs w:val="26"/>
        </w:rPr>
        <w:t>ậ</w:t>
      </w:r>
      <w:r w:rsidR="00F74E6B">
        <w:rPr>
          <w:sz w:val="26"/>
          <w:szCs w:val="26"/>
        </w:rPr>
        <w:t>t</w:t>
      </w:r>
      <w:proofErr w:type="spellEnd"/>
      <w:r w:rsidR="00F74E6B">
        <w:rPr>
          <w:sz w:val="26"/>
          <w:szCs w:val="26"/>
        </w:rPr>
        <w:t>: a × b</w:t>
      </w:r>
      <w:r w:rsidRPr="00031AB1">
        <w:rPr>
          <w:sz w:val="26"/>
          <w:szCs w:val="26"/>
        </w:rPr>
        <w:t>.</w:t>
      </w:r>
    </w:p>
    <w:p w14:paraId="1D2CC9D3" w14:textId="77777777" w:rsidR="00901963" w:rsidRPr="00031AB1" w:rsidRDefault="00901963" w:rsidP="00031A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6D294E59" w14:textId="55B6FF5E" w:rsidR="00E97998" w:rsidRPr="00901963" w:rsidRDefault="00E97998" w:rsidP="00E979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019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SAU KHI THEO DÕI BÀI GIẢNG TIẾT 10</w:t>
      </w:r>
      <w:r w:rsidR="00A46BB1" w:rsidRPr="009019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6</w:t>
      </w:r>
      <w:r w:rsidRPr="009019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, CÁC EM HÃY THỰC HIỆN CÁC BÀI TẬP DƯỚI ĐÂY:</w:t>
      </w:r>
    </w:p>
    <w:p w14:paraId="24FD195D" w14:textId="3AABE2F7" w:rsidR="00AC01F1" w:rsidRPr="00901963" w:rsidRDefault="00901963" w:rsidP="00901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 w:rsidR="00AC01F1" w:rsidRPr="00901963">
        <w:rPr>
          <w:rFonts w:ascii="Times New Roman" w:hAnsi="Times New Roman" w:cs="Times New Roman"/>
          <w:b/>
          <w:bCs/>
          <w:sz w:val="26"/>
          <w:szCs w:val="26"/>
        </w:rPr>
        <w:t>BÀI TẬP</w:t>
      </w:r>
    </w:p>
    <w:p w14:paraId="3EC142DC" w14:textId="0AF9F140" w:rsidR="004747D9" w:rsidRPr="004747D9" w:rsidRDefault="002176DA" w:rsidP="004747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2176DA">
        <w:rPr>
          <w:b/>
          <w:bCs/>
          <w:sz w:val="26"/>
          <w:szCs w:val="26"/>
          <w:u w:val="single"/>
        </w:rPr>
        <w:t>Bài</w:t>
      </w:r>
      <w:proofErr w:type="spellEnd"/>
      <w:r w:rsidRPr="002176DA">
        <w:rPr>
          <w:b/>
          <w:bCs/>
          <w:sz w:val="26"/>
          <w:szCs w:val="26"/>
          <w:u w:val="single"/>
        </w:rPr>
        <w:t xml:space="preserve"> 1</w:t>
      </w:r>
      <w:r>
        <w:rPr>
          <w:b/>
          <w:bCs/>
          <w:sz w:val="26"/>
          <w:szCs w:val="26"/>
        </w:rPr>
        <w:t xml:space="preserve">: </w:t>
      </w:r>
      <w:proofErr w:type="spellStart"/>
      <w:r w:rsidR="004747D9" w:rsidRPr="004747D9">
        <w:rPr>
          <w:sz w:val="26"/>
          <w:szCs w:val="26"/>
        </w:rPr>
        <w:t>Tính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diện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tích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xung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quanh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và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diện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tích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toàn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phần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của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hình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hộp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chữ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nhật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có</w:t>
      </w:r>
      <w:proofErr w:type="spellEnd"/>
      <w:r w:rsidR="004747D9" w:rsidRPr="004747D9">
        <w:rPr>
          <w:sz w:val="26"/>
          <w:szCs w:val="26"/>
        </w:rPr>
        <w:t>:</w:t>
      </w:r>
    </w:p>
    <w:p w14:paraId="172EB523" w14:textId="77777777" w:rsidR="004747D9" w:rsidRPr="004747D9" w:rsidRDefault="004747D9" w:rsidP="00474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25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dm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proofErr w:type="gramStart"/>
      <w:r w:rsidRPr="004747D9"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m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18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dm</w:t>
      </w:r>
      <w:proofErr w:type="spellEnd"/>
    </w:p>
    <w:p w14:paraId="75E7B091" w14:textId="268D18A9" w:rsidR="004747D9" w:rsidRDefault="004747D9" w:rsidP="00474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5</m:t>
            </m:r>
          </m:den>
        </m:f>
      </m:oMath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m, chiều rộng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den>
        </m:f>
      </m:oMath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m, chiều cao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</m:oMath>
      <w:r w:rsidRPr="004747D9">
        <w:rPr>
          <w:rFonts w:ascii="Times New Roman" w:eastAsia="Times New Roman" w:hAnsi="Times New Roman" w:cs="Times New Roman"/>
          <w:sz w:val="26"/>
          <w:szCs w:val="26"/>
        </w:rPr>
        <w:t>m</w:t>
      </w:r>
    </w:p>
    <w:p w14:paraId="738CD095" w14:textId="49249C16" w:rsidR="004747D9" w:rsidRPr="004747D9" w:rsidRDefault="004747D9" w:rsidP="00474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Gợi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ý:</w:t>
      </w:r>
    </w:p>
    <w:p w14:paraId="34E57A96" w14:textId="2AF4271A" w:rsidR="004747D9" w:rsidRPr="004747D9" w:rsidRDefault="004747D9" w:rsidP="00474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Muốn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tính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diện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tích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xung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quanh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của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hình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hộp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chữ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nhật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ta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lấy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chu</w:t>
      </w:r>
      <w:proofErr w:type="spellEnd"/>
      <w:proofErr w:type="gram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vi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mặt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đáy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nhân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với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chiều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cao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cùng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một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đơn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vị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đo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>).</w:t>
      </w:r>
    </w:p>
    <w:p w14:paraId="334A53F3" w14:textId="1C84D641" w:rsidR="004941A7" w:rsidRPr="004747D9" w:rsidRDefault="004747D9" w:rsidP="00474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Muốn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tính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diện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tích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toàn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phần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của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hình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hộp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chữ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nhật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ta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lấy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diện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tích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xung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quanh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cộng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với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diện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tích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hai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đáy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703FA792" w14:textId="77777777" w:rsidR="00031AB1" w:rsidRDefault="00031AB1" w:rsidP="00031A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2176DA">
        <w:rPr>
          <w:rFonts w:ascii="Times New Roman" w:hAnsi="Times New Roman" w:cs="Times New Roman"/>
          <w:b/>
          <w:bCs/>
          <w:sz w:val="26"/>
          <w:szCs w:val="26"/>
          <w:u w:val="single"/>
        </w:rPr>
        <w:t>Giải</w:t>
      </w:r>
      <w:proofErr w:type="spellEnd"/>
    </w:p>
    <w:p w14:paraId="550C8A98" w14:textId="77777777" w:rsidR="00031AB1" w:rsidRDefault="00031AB1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D2DBB1D" w14:textId="77777777" w:rsidR="00031AB1" w:rsidRDefault="00031AB1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E7035D4" w14:textId="77777777" w:rsidR="00031AB1" w:rsidRDefault="00031AB1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1CDEE3D" w14:textId="77777777" w:rsidR="00031AB1" w:rsidRDefault="00031AB1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4398D67" w14:textId="77777777" w:rsidR="00031AB1" w:rsidRDefault="00031AB1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EF269FB" w14:textId="77777777" w:rsidR="00031AB1" w:rsidRDefault="00031AB1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4D8998D" w14:textId="77777777" w:rsidR="00031AB1" w:rsidRDefault="00031AB1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p w14:paraId="7B8D2133" w14:textId="68989F99" w:rsidR="00031AB1" w:rsidRDefault="00031AB1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22FA459" w14:textId="2F1C426C" w:rsidR="00031AB1" w:rsidRDefault="00031AB1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A2CF5A9" w14:textId="7D61F35C" w:rsidR="004747D9" w:rsidRDefault="004747D9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1C20EAD" w14:textId="01B5D937" w:rsidR="004747D9" w:rsidRDefault="004747D9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85AD358" w14:textId="0B38FBF0" w:rsidR="004747D9" w:rsidRDefault="004747D9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425DF0F" w14:textId="64E2BD7A" w:rsidR="004747D9" w:rsidRDefault="004747D9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98BDA84" w14:textId="4E7242F0" w:rsidR="004747D9" w:rsidRDefault="004747D9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07EDB37" w14:textId="0DE878C2" w:rsidR="004747D9" w:rsidRDefault="004747D9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A6D569C" w14:textId="0A27EC2C" w:rsidR="004747D9" w:rsidRDefault="004747D9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89BFD7F" w14:textId="0E4D8311" w:rsidR="004747D9" w:rsidRDefault="004747D9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EA9E5F0" w14:textId="465CC2B1" w:rsidR="004747D9" w:rsidRDefault="004747D9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FA5CE39" w14:textId="4B6F0BDF" w:rsidR="004747D9" w:rsidRDefault="004747D9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E274592" w14:textId="29BA489A" w:rsidR="003745D2" w:rsidRDefault="003745D2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A7FF364" w14:textId="49A92D0D" w:rsidR="003745D2" w:rsidRPr="00031AB1" w:rsidRDefault="003745D2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257E014" w14:textId="77777777" w:rsidR="00031AB1" w:rsidRDefault="00031AB1" w:rsidP="00031A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3375C415" w14:textId="77777777" w:rsidR="004747D9" w:rsidRPr="004747D9" w:rsidRDefault="002176DA" w:rsidP="004747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  <w:u w:val="single"/>
        </w:rPr>
        <w:t>B</w:t>
      </w:r>
      <w:r w:rsidRPr="002176DA">
        <w:rPr>
          <w:b/>
          <w:bCs/>
          <w:sz w:val="26"/>
          <w:szCs w:val="26"/>
          <w:u w:val="single"/>
        </w:rPr>
        <w:t>à</w:t>
      </w:r>
      <w:r>
        <w:rPr>
          <w:b/>
          <w:bCs/>
          <w:sz w:val="26"/>
          <w:szCs w:val="26"/>
          <w:u w:val="single"/>
        </w:rPr>
        <w:t>i</w:t>
      </w:r>
      <w:proofErr w:type="spellEnd"/>
      <w:r>
        <w:rPr>
          <w:b/>
          <w:bCs/>
          <w:sz w:val="26"/>
          <w:szCs w:val="26"/>
          <w:u w:val="single"/>
        </w:rPr>
        <w:t xml:space="preserve"> 2</w:t>
      </w:r>
      <w:r>
        <w:rPr>
          <w:b/>
          <w:bCs/>
          <w:sz w:val="26"/>
          <w:szCs w:val="26"/>
        </w:rPr>
        <w:t xml:space="preserve">: </w:t>
      </w:r>
      <w:proofErr w:type="spellStart"/>
      <w:r w:rsidR="004747D9" w:rsidRPr="004747D9">
        <w:rPr>
          <w:sz w:val="26"/>
          <w:szCs w:val="26"/>
        </w:rPr>
        <w:t>Một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cái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thùng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không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nắp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dạng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hình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hộp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chữ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nhật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có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chiều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dài</w:t>
      </w:r>
      <w:proofErr w:type="spellEnd"/>
      <w:r w:rsidR="004747D9" w:rsidRPr="004747D9">
        <w:rPr>
          <w:sz w:val="26"/>
          <w:szCs w:val="26"/>
        </w:rPr>
        <w:t xml:space="preserve"> 1</w:t>
      </w:r>
      <w:proofErr w:type="gramStart"/>
      <w:r w:rsidR="004747D9" w:rsidRPr="004747D9">
        <w:rPr>
          <w:sz w:val="26"/>
          <w:szCs w:val="26"/>
        </w:rPr>
        <w:t>,5</w:t>
      </w:r>
      <w:proofErr w:type="gramEnd"/>
      <w:r w:rsidR="004747D9" w:rsidRPr="004747D9">
        <w:rPr>
          <w:sz w:val="26"/>
          <w:szCs w:val="26"/>
        </w:rPr>
        <w:t xml:space="preserve"> m </w:t>
      </w:r>
      <w:proofErr w:type="spellStart"/>
      <w:r w:rsidR="004747D9" w:rsidRPr="004747D9">
        <w:rPr>
          <w:sz w:val="26"/>
          <w:szCs w:val="26"/>
        </w:rPr>
        <w:t>chiều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rộng</w:t>
      </w:r>
      <w:proofErr w:type="spellEnd"/>
      <w:r w:rsidR="004747D9" w:rsidRPr="004747D9">
        <w:rPr>
          <w:sz w:val="26"/>
          <w:szCs w:val="26"/>
        </w:rPr>
        <w:t xml:space="preserve"> 0,6 m </w:t>
      </w:r>
      <w:proofErr w:type="spellStart"/>
      <w:r w:rsidR="004747D9" w:rsidRPr="004747D9">
        <w:rPr>
          <w:sz w:val="26"/>
          <w:szCs w:val="26"/>
        </w:rPr>
        <w:t>và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chiều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cao</w:t>
      </w:r>
      <w:proofErr w:type="spellEnd"/>
      <w:r w:rsidR="004747D9" w:rsidRPr="004747D9">
        <w:rPr>
          <w:sz w:val="26"/>
          <w:szCs w:val="26"/>
        </w:rPr>
        <w:t xml:space="preserve"> 8 dm. </w:t>
      </w:r>
      <w:proofErr w:type="spellStart"/>
      <w:r w:rsidR="004747D9" w:rsidRPr="004747D9">
        <w:rPr>
          <w:sz w:val="26"/>
          <w:szCs w:val="26"/>
        </w:rPr>
        <w:t>Người</w:t>
      </w:r>
      <w:proofErr w:type="spellEnd"/>
      <w:r w:rsidR="004747D9" w:rsidRPr="004747D9">
        <w:rPr>
          <w:sz w:val="26"/>
          <w:szCs w:val="26"/>
        </w:rPr>
        <w:t xml:space="preserve"> ta </w:t>
      </w:r>
      <w:proofErr w:type="spellStart"/>
      <w:r w:rsidR="004747D9" w:rsidRPr="004747D9">
        <w:rPr>
          <w:sz w:val="26"/>
          <w:szCs w:val="26"/>
        </w:rPr>
        <w:t>sơn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mặt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ngoài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của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thùng</w:t>
      </w:r>
      <w:proofErr w:type="spellEnd"/>
      <w:r w:rsidR="004747D9" w:rsidRPr="004747D9">
        <w:rPr>
          <w:sz w:val="26"/>
          <w:szCs w:val="26"/>
        </w:rPr>
        <w:t xml:space="preserve">. </w:t>
      </w:r>
      <w:proofErr w:type="spellStart"/>
      <w:r w:rsidR="004747D9" w:rsidRPr="004747D9">
        <w:rPr>
          <w:sz w:val="26"/>
          <w:szCs w:val="26"/>
        </w:rPr>
        <w:t>Hỏi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diện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tích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quét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sơn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là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bao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nhiêu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mét</w:t>
      </w:r>
      <w:proofErr w:type="spellEnd"/>
      <w:r w:rsidR="004747D9" w:rsidRPr="004747D9">
        <w:rPr>
          <w:sz w:val="26"/>
          <w:szCs w:val="26"/>
        </w:rPr>
        <w:t xml:space="preserve"> </w:t>
      </w:r>
      <w:proofErr w:type="spellStart"/>
      <w:r w:rsidR="004747D9" w:rsidRPr="004747D9">
        <w:rPr>
          <w:sz w:val="26"/>
          <w:szCs w:val="26"/>
        </w:rPr>
        <w:t>vuông</w:t>
      </w:r>
      <w:proofErr w:type="spellEnd"/>
      <w:r w:rsidR="004747D9" w:rsidRPr="004747D9">
        <w:rPr>
          <w:sz w:val="26"/>
          <w:szCs w:val="26"/>
        </w:rPr>
        <w:t>?</w:t>
      </w:r>
    </w:p>
    <w:p w14:paraId="47F01738" w14:textId="63AF4EBD" w:rsidR="004747D9" w:rsidRDefault="004747D9" w:rsidP="00474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47D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9357928" wp14:editId="317F41BD">
            <wp:extent cx="4324350" cy="1492250"/>
            <wp:effectExtent l="0" t="0" r="0" b="0"/>
            <wp:docPr id="7" name="Picture 7" descr="Giải bài tập trang 110 SGK Toá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trang 110 SGK Toá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CA677" w14:textId="4F6CDE21" w:rsidR="004747D9" w:rsidRPr="004747D9" w:rsidRDefault="004747D9" w:rsidP="00474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Gợi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ý:</w:t>
      </w:r>
    </w:p>
    <w:p w14:paraId="6E7EB045" w14:textId="77777777" w:rsidR="004747D9" w:rsidRPr="004747D9" w:rsidRDefault="004747D9" w:rsidP="00474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proofErr w:type="gram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Thùng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không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có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nắp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và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người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ta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chỉ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quét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mặt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ngoài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của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thùng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nên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diện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tích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phần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quét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sơn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bằng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diện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tích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xung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quanh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cộng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với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diện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tích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một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mặt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đáy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của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thùng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>.</w:t>
      </w:r>
      <w:proofErr w:type="gramEnd"/>
    </w:p>
    <w:p w14:paraId="1E927846" w14:textId="7A3230DF" w:rsidR="004747D9" w:rsidRDefault="004747D9" w:rsidP="00474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Lưu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ý: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ba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kích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thước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của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hình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hộp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chữ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nhật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chưa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cùng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đơn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vị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đo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nên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trước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khi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tính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ta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cần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đưa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về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cùng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một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đơn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vị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747D9">
        <w:rPr>
          <w:rFonts w:ascii="Arial" w:eastAsia="Times New Roman" w:hAnsi="Arial" w:cs="Arial"/>
          <w:b/>
          <w:bCs/>
          <w:sz w:val="24"/>
          <w:szCs w:val="24"/>
        </w:rPr>
        <w:t>đo</w:t>
      </w:r>
      <w:proofErr w:type="spellEnd"/>
      <w:r w:rsidRPr="004747D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0E36A5FB" w14:textId="77777777" w:rsidR="003745D2" w:rsidRPr="004747D9" w:rsidRDefault="003745D2" w:rsidP="00474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5F3B117" w14:textId="60B7A505" w:rsidR="002176DA" w:rsidRDefault="002176DA" w:rsidP="004747D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  <w:u w:val="single"/>
        </w:rPr>
      </w:pPr>
      <w:proofErr w:type="spellStart"/>
      <w:r w:rsidRPr="002176DA">
        <w:rPr>
          <w:b/>
          <w:bCs/>
          <w:sz w:val="26"/>
          <w:szCs w:val="26"/>
          <w:u w:val="single"/>
        </w:rPr>
        <w:t>Giải</w:t>
      </w:r>
      <w:proofErr w:type="spellEnd"/>
    </w:p>
    <w:p w14:paraId="30DD9E97" w14:textId="77777777" w:rsidR="002176DA" w:rsidRDefault="002176DA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119DB86" w14:textId="77777777" w:rsidR="002176DA" w:rsidRDefault="002176DA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8078743" w14:textId="77777777" w:rsidR="002176DA" w:rsidRDefault="002176DA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3DCD82C" w14:textId="77777777" w:rsidR="002176DA" w:rsidRDefault="002176DA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A5E1115" w14:textId="77777777" w:rsidR="002176DA" w:rsidRDefault="002176DA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p w14:paraId="05C251A3" w14:textId="2CB7D413" w:rsidR="002176DA" w:rsidRDefault="002176DA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34FA775" w14:textId="3D94A27C" w:rsidR="004941A7" w:rsidRDefault="004941A7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A2A48E4" w14:textId="618A3BBD" w:rsidR="00AC01F1" w:rsidRDefault="00AC01F1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F22AC49" w14:textId="46EACBE2" w:rsidR="003745D2" w:rsidRDefault="003745D2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89C7285" w14:textId="64E234DA" w:rsidR="003745D2" w:rsidRDefault="003745D2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BD20FFD" w14:textId="77777777" w:rsidR="004747D9" w:rsidRPr="004747D9" w:rsidRDefault="004747D9" w:rsidP="004747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80D17">
        <w:rPr>
          <w:b/>
          <w:bCs/>
          <w:sz w:val="26"/>
          <w:szCs w:val="26"/>
          <w:u w:val="single"/>
        </w:rPr>
        <w:t>Bài</w:t>
      </w:r>
      <w:proofErr w:type="spellEnd"/>
      <w:r w:rsidRPr="00A80D17">
        <w:rPr>
          <w:b/>
          <w:bCs/>
          <w:sz w:val="26"/>
          <w:szCs w:val="26"/>
          <w:u w:val="single"/>
        </w:rPr>
        <w:t xml:space="preserve"> 3</w:t>
      </w:r>
      <w:r w:rsidRPr="004747D9">
        <w:rPr>
          <w:sz w:val="26"/>
          <w:szCs w:val="26"/>
        </w:rPr>
        <w:t xml:space="preserve">: </w:t>
      </w:r>
      <w:proofErr w:type="spellStart"/>
      <w:r w:rsidRPr="004747D9">
        <w:rPr>
          <w:sz w:val="26"/>
          <w:szCs w:val="26"/>
        </w:rPr>
        <w:t>Đúng</w:t>
      </w:r>
      <w:proofErr w:type="spellEnd"/>
      <w:r w:rsidRPr="004747D9">
        <w:rPr>
          <w:sz w:val="26"/>
          <w:szCs w:val="26"/>
        </w:rPr>
        <w:t xml:space="preserve"> </w:t>
      </w:r>
      <w:proofErr w:type="spellStart"/>
      <w:r w:rsidRPr="004747D9">
        <w:rPr>
          <w:sz w:val="26"/>
          <w:szCs w:val="26"/>
        </w:rPr>
        <w:t>ghi</w:t>
      </w:r>
      <w:proofErr w:type="spellEnd"/>
      <w:r w:rsidRPr="004747D9">
        <w:rPr>
          <w:sz w:val="26"/>
          <w:szCs w:val="26"/>
        </w:rPr>
        <w:t xml:space="preserve"> Đ, </w:t>
      </w:r>
      <w:proofErr w:type="spellStart"/>
      <w:r w:rsidRPr="004747D9">
        <w:rPr>
          <w:sz w:val="26"/>
          <w:szCs w:val="26"/>
        </w:rPr>
        <w:t>sai</w:t>
      </w:r>
      <w:proofErr w:type="spellEnd"/>
      <w:r w:rsidRPr="004747D9">
        <w:rPr>
          <w:sz w:val="26"/>
          <w:szCs w:val="26"/>
        </w:rPr>
        <w:t xml:space="preserve"> </w:t>
      </w:r>
      <w:proofErr w:type="spellStart"/>
      <w:r w:rsidRPr="004747D9">
        <w:rPr>
          <w:sz w:val="26"/>
          <w:szCs w:val="26"/>
        </w:rPr>
        <w:t>ghi</w:t>
      </w:r>
      <w:proofErr w:type="spellEnd"/>
      <w:r w:rsidRPr="004747D9">
        <w:rPr>
          <w:sz w:val="26"/>
          <w:szCs w:val="26"/>
        </w:rPr>
        <w:t xml:space="preserve"> S</w:t>
      </w:r>
    </w:p>
    <w:p w14:paraId="74BC4B94" w14:textId="2F225054" w:rsidR="004747D9" w:rsidRPr="004747D9" w:rsidRDefault="004747D9" w:rsidP="00474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D9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7B1EE8B3" wp14:editId="67FB4F69">
            <wp:extent cx="4038600" cy="1524000"/>
            <wp:effectExtent l="0" t="0" r="0" b="0"/>
            <wp:docPr id="8" name="Picture 8" descr="Giải bài tập SGK Toán lớ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ải bài tập SGK Toán lớp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C518B" w14:textId="591DDA1B" w:rsidR="004747D9" w:rsidRPr="004747D9" w:rsidRDefault="004747D9" w:rsidP="00474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hộp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A80D17">
        <w:rPr>
          <w:rFonts w:ascii="Times New Roman" w:eastAsia="Times New Roman" w:hAnsi="Times New Roman" w:cs="Times New Roman"/>
          <w:sz w:val="40"/>
          <w:szCs w:val="40"/>
        </w:rPr>
        <w:sym w:font="Wingdings" w:char="F0A8"/>
      </w:r>
    </w:p>
    <w:p w14:paraId="4BC1272C" w14:textId="1E875063" w:rsidR="004747D9" w:rsidRPr="004747D9" w:rsidRDefault="004747D9" w:rsidP="00474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hộp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A80D17">
        <w:rPr>
          <w:rFonts w:ascii="Times New Roman" w:eastAsia="Times New Roman" w:hAnsi="Times New Roman" w:cs="Times New Roman"/>
          <w:sz w:val="40"/>
          <w:szCs w:val="40"/>
        </w:rPr>
        <w:sym w:font="Wingdings" w:char="F0A8"/>
      </w:r>
    </w:p>
    <w:p w14:paraId="4C08AF8E" w14:textId="5FCC11BD" w:rsidR="004747D9" w:rsidRPr="004747D9" w:rsidRDefault="004747D9" w:rsidP="00474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xung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hộp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A80D17">
        <w:rPr>
          <w:rFonts w:ascii="Times New Roman" w:eastAsia="Times New Roman" w:hAnsi="Times New Roman" w:cs="Times New Roman"/>
          <w:sz w:val="40"/>
          <w:szCs w:val="40"/>
        </w:rPr>
        <w:sym w:font="Wingdings" w:char="F0A8"/>
      </w:r>
    </w:p>
    <w:p w14:paraId="0443BBFF" w14:textId="24A41AB7" w:rsidR="004747D9" w:rsidRPr="004747D9" w:rsidRDefault="004747D9" w:rsidP="00474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d)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xung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hộp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474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D9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A80D17">
        <w:rPr>
          <w:rFonts w:ascii="Times New Roman" w:eastAsia="Times New Roman" w:hAnsi="Times New Roman" w:cs="Times New Roman"/>
          <w:sz w:val="40"/>
          <w:szCs w:val="40"/>
        </w:rPr>
        <w:sym w:font="Wingdings" w:char="F0A8"/>
      </w:r>
    </w:p>
    <w:p w14:paraId="163317D6" w14:textId="358FDE35" w:rsidR="004747D9" w:rsidRDefault="004747D9" w:rsidP="004747D9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C74392" w14:textId="598E3307" w:rsidR="004747D9" w:rsidRDefault="00A80D17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80D17">
        <w:rPr>
          <w:rFonts w:ascii="Times New Roman" w:hAnsi="Times New Roman" w:cs="Times New Roman"/>
          <w:b/>
          <w:bCs/>
          <w:sz w:val="26"/>
          <w:szCs w:val="26"/>
        </w:rPr>
        <w:t>Gợi</w:t>
      </w:r>
      <w:proofErr w:type="spellEnd"/>
      <w:r w:rsidRPr="00A80D17">
        <w:rPr>
          <w:rFonts w:ascii="Times New Roman" w:hAnsi="Times New Roman" w:cs="Times New Roman"/>
          <w:b/>
          <w:bCs/>
          <w:sz w:val="26"/>
          <w:szCs w:val="26"/>
        </w:rPr>
        <w:t xml:space="preserve"> ý: </w:t>
      </w:r>
    </w:p>
    <w:p w14:paraId="5C6C5493" w14:textId="77777777" w:rsidR="00A80D17" w:rsidRPr="00A80D17" w:rsidRDefault="00A80D17" w:rsidP="00A8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proofErr w:type="gram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Tính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diện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tích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xung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quanh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và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diện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tích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toàn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phần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của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từng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hình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rồi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so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sánh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kết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quả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với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nhau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>.</w:t>
      </w:r>
      <w:proofErr w:type="gramEnd"/>
    </w:p>
    <w:p w14:paraId="42F57C05" w14:textId="77777777" w:rsidR="00A80D17" w:rsidRPr="00A80D17" w:rsidRDefault="00A80D17" w:rsidP="00A8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Muốn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tính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diện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tích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xung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quanh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của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hình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hộp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chữ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nhật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ta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lấy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chu</w:t>
      </w:r>
      <w:proofErr w:type="spellEnd"/>
      <w:proofErr w:type="gram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vi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mặt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đáy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nhân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với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chiều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cao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cùng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một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đơn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vị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đo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>).</w:t>
      </w:r>
    </w:p>
    <w:p w14:paraId="5EA3A5E1" w14:textId="77777777" w:rsidR="00A80D17" w:rsidRPr="00A80D17" w:rsidRDefault="00A80D17" w:rsidP="00A8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Muốn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tính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diện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tích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toàn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phần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của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hình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hộp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chữ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nhật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ta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lấy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diện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tích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xung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quanh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cộng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với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diện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tích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hai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80D17">
        <w:rPr>
          <w:rFonts w:ascii="Arial" w:eastAsia="Times New Roman" w:hAnsi="Arial" w:cs="Arial"/>
          <w:b/>
          <w:bCs/>
          <w:sz w:val="24"/>
          <w:szCs w:val="24"/>
        </w:rPr>
        <w:t>đáy</w:t>
      </w:r>
      <w:proofErr w:type="spellEnd"/>
      <w:r w:rsidRPr="00A80D17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3F486D3C" w14:textId="77777777" w:rsidR="00A80D17" w:rsidRPr="00A80D17" w:rsidRDefault="00A80D1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D71CEBE" w14:textId="150E0992" w:rsidR="002A0C5D" w:rsidRPr="00DA57EC" w:rsidRDefault="002A0C5D" w:rsidP="00DA57EC">
      <w:pP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sectPr w:rsidR="002A0C5D" w:rsidRPr="00DA57EC" w:rsidSect="002176DA">
      <w:pgSz w:w="12240" w:h="15840"/>
      <w:pgMar w:top="851" w:right="851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ptim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47CF"/>
    <w:multiLevelType w:val="multilevel"/>
    <w:tmpl w:val="1E783E14"/>
    <w:lvl w:ilvl="0">
      <w:start w:val="246"/>
      <w:numFmt w:val="decimal"/>
      <w:lvlText w:val="%1.0"/>
      <w:lvlJc w:val="left"/>
      <w:pPr>
        <w:tabs>
          <w:tab w:val="num" w:pos="1185"/>
        </w:tabs>
        <w:ind w:left="118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05"/>
        </w:tabs>
        <w:ind w:left="190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70"/>
        </w:tabs>
        <w:ind w:left="41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0"/>
        </w:tabs>
        <w:ind w:left="5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30"/>
        </w:tabs>
        <w:ind w:left="63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30"/>
        </w:tabs>
        <w:ind w:left="8130" w:hanging="2160"/>
      </w:pPr>
      <w:rPr>
        <w:rFonts w:hint="default"/>
      </w:rPr>
    </w:lvl>
  </w:abstractNum>
  <w:abstractNum w:abstractNumId="1">
    <w:nsid w:val="416753DC"/>
    <w:multiLevelType w:val="hybridMultilevel"/>
    <w:tmpl w:val="C1381E30"/>
    <w:lvl w:ilvl="0" w:tplc="0EF8C3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372F3"/>
    <w:multiLevelType w:val="hybridMultilevel"/>
    <w:tmpl w:val="E82EE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77BE0"/>
    <w:multiLevelType w:val="hybridMultilevel"/>
    <w:tmpl w:val="AAFAE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3635C"/>
    <w:multiLevelType w:val="hybridMultilevel"/>
    <w:tmpl w:val="AAFAE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06"/>
    <w:rsid w:val="00031AB1"/>
    <w:rsid w:val="002176DA"/>
    <w:rsid w:val="00237E5C"/>
    <w:rsid w:val="002A0C5D"/>
    <w:rsid w:val="003745D2"/>
    <w:rsid w:val="00404EB3"/>
    <w:rsid w:val="004747D9"/>
    <w:rsid w:val="00493C6C"/>
    <w:rsid w:val="004941A7"/>
    <w:rsid w:val="004A6483"/>
    <w:rsid w:val="00506BBF"/>
    <w:rsid w:val="00512972"/>
    <w:rsid w:val="008039D2"/>
    <w:rsid w:val="00834106"/>
    <w:rsid w:val="00860FD2"/>
    <w:rsid w:val="00901963"/>
    <w:rsid w:val="00A32792"/>
    <w:rsid w:val="00A46BB1"/>
    <w:rsid w:val="00A80D17"/>
    <w:rsid w:val="00AC01F1"/>
    <w:rsid w:val="00AE76E1"/>
    <w:rsid w:val="00B63C50"/>
    <w:rsid w:val="00BB2A10"/>
    <w:rsid w:val="00C875B8"/>
    <w:rsid w:val="00CC48D1"/>
    <w:rsid w:val="00DA57EC"/>
    <w:rsid w:val="00DF4880"/>
    <w:rsid w:val="00E97998"/>
    <w:rsid w:val="00F61744"/>
    <w:rsid w:val="00F74E6B"/>
    <w:rsid w:val="00FC12D4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D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7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76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176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76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41A7"/>
    <w:rPr>
      <w:color w:val="808080"/>
    </w:rPr>
  </w:style>
  <w:style w:type="paragraph" w:customStyle="1" w:styleId="p17">
    <w:name w:val="p17"/>
    <w:basedOn w:val="Normal"/>
    <w:rsid w:val="00AC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01F1"/>
    <w:rPr>
      <w:b/>
      <w:bCs/>
    </w:rPr>
  </w:style>
  <w:style w:type="paragraph" w:styleId="BodyTextIndent2">
    <w:name w:val="Body Text Indent 2"/>
    <w:basedOn w:val="Normal"/>
    <w:link w:val="BodyTextIndent2Char"/>
    <w:rsid w:val="00C875B8"/>
    <w:pPr>
      <w:spacing w:after="0" w:line="240" w:lineRule="auto"/>
      <w:ind w:firstLine="720"/>
      <w:jc w:val="both"/>
    </w:pPr>
    <w:rPr>
      <w:rFonts w:ascii="VNI-Aptima" w:eastAsia="Times New Roman" w:hAnsi="VNI-Aptima" w:cs="Times New Roman"/>
      <w:color w:val="000000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875B8"/>
    <w:rPr>
      <w:rFonts w:ascii="VNI-Aptima" w:eastAsia="Times New Roman" w:hAnsi="VNI-Aptima" w:cs="Times New Roman"/>
      <w:color w:val="000000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7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76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176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76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41A7"/>
    <w:rPr>
      <w:color w:val="808080"/>
    </w:rPr>
  </w:style>
  <w:style w:type="paragraph" w:customStyle="1" w:styleId="p17">
    <w:name w:val="p17"/>
    <w:basedOn w:val="Normal"/>
    <w:rsid w:val="00AC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01F1"/>
    <w:rPr>
      <w:b/>
      <w:bCs/>
    </w:rPr>
  </w:style>
  <w:style w:type="paragraph" w:styleId="BodyTextIndent2">
    <w:name w:val="Body Text Indent 2"/>
    <w:basedOn w:val="Normal"/>
    <w:link w:val="BodyTextIndent2Char"/>
    <w:rsid w:val="00C875B8"/>
    <w:pPr>
      <w:spacing w:after="0" w:line="240" w:lineRule="auto"/>
      <w:ind w:firstLine="720"/>
      <w:jc w:val="both"/>
    </w:pPr>
    <w:rPr>
      <w:rFonts w:ascii="VNI-Aptima" w:eastAsia="Times New Roman" w:hAnsi="VNI-Aptima" w:cs="Times New Roman"/>
      <w:color w:val="000000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875B8"/>
    <w:rPr>
      <w:rFonts w:ascii="VNI-Aptima" w:eastAsia="Times New Roman" w:hAnsi="VNI-Aptima" w:cs="Times New Roman"/>
      <w:color w:val="000000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4E7C-FFA2-49DA-BD14-92D1CD90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</dc:creator>
  <cp:keywords/>
  <dc:description/>
  <cp:lastModifiedBy>HP</cp:lastModifiedBy>
  <cp:revision>19</cp:revision>
  <dcterms:created xsi:type="dcterms:W3CDTF">2020-03-17T14:55:00Z</dcterms:created>
  <dcterms:modified xsi:type="dcterms:W3CDTF">2020-03-21T09:25:00Z</dcterms:modified>
</cp:coreProperties>
</file>